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79" w:rsidRDefault="003F6079" w:rsidP="003F607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F6079" w:rsidRDefault="003F6079" w:rsidP="003F607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F6079" w:rsidRDefault="003F6079" w:rsidP="00867BE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8</w:t>
      </w:r>
      <w:r w:rsidRPr="00D63EC9"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3F6079" w:rsidRPr="00113FA2" w:rsidRDefault="003F6079" w:rsidP="003F6079">
      <w:pPr>
        <w:spacing w:after="0"/>
        <w:ind w:left="120"/>
      </w:pPr>
    </w:p>
    <w:tbl>
      <w:tblPr>
        <w:tblW w:w="9498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93"/>
        <w:gridCol w:w="2126"/>
        <w:gridCol w:w="992"/>
        <w:gridCol w:w="1843"/>
        <w:gridCol w:w="1984"/>
        <w:gridCol w:w="1560"/>
      </w:tblGrid>
      <w:tr w:rsidR="004F6C8B" w:rsidTr="00867BEE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6C8B" w:rsidRPr="00D63EC9" w:rsidRDefault="004F6C8B" w:rsidP="002B2F5F">
            <w:pPr>
              <w:spacing w:after="0"/>
              <w:ind w:left="135"/>
            </w:pPr>
            <w:r w:rsidRPr="00D63EC9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 w:rsidRPr="00D63EC9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 w:rsidRPr="00D63EC9"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 w:rsidRPr="00D63EC9"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 w:rsidRPr="00D63EC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F6C8B" w:rsidRPr="00D63EC9" w:rsidRDefault="004F6C8B" w:rsidP="002B2F5F">
            <w:pPr>
              <w:spacing w:after="0"/>
              <w:ind w:left="135"/>
            </w:pPr>
          </w:p>
        </w:tc>
        <w:tc>
          <w:tcPr>
            <w:tcW w:w="2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6C8B" w:rsidRPr="00D63EC9" w:rsidRDefault="004F6C8B" w:rsidP="002B2F5F">
            <w:pPr>
              <w:spacing w:after="0"/>
              <w:ind w:left="135"/>
            </w:pPr>
            <w:r w:rsidRPr="00D63EC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F6C8B" w:rsidRPr="00D63EC9" w:rsidRDefault="004F6C8B" w:rsidP="002B2F5F">
            <w:pPr>
              <w:spacing w:after="0"/>
              <w:ind w:left="135"/>
            </w:pPr>
          </w:p>
        </w:tc>
        <w:tc>
          <w:tcPr>
            <w:tcW w:w="4819" w:type="dxa"/>
            <w:gridSpan w:val="3"/>
            <w:tcMar>
              <w:top w:w="50" w:type="dxa"/>
              <w:left w:w="100" w:type="dxa"/>
            </w:tcMar>
            <w:vAlign w:val="center"/>
          </w:tcPr>
          <w:p w:rsidR="004F6C8B" w:rsidRPr="00D63EC9" w:rsidRDefault="004F6C8B" w:rsidP="00867BEE">
            <w:pPr>
              <w:spacing w:after="0"/>
              <w:jc w:val="center"/>
            </w:pPr>
            <w:r w:rsidRPr="00D63EC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6C8B" w:rsidRPr="00D63EC9" w:rsidRDefault="004F6C8B" w:rsidP="002B2F5F">
            <w:pPr>
              <w:spacing w:after="0"/>
              <w:ind w:left="135"/>
            </w:pPr>
            <w:r w:rsidRPr="00D63EC9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F6C8B" w:rsidRPr="00D63EC9" w:rsidRDefault="004F6C8B" w:rsidP="002B2F5F">
            <w:pPr>
              <w:spacing w:after="0"/>
              <w:ind w:left="135"/>
            </w:pP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6C8B" w:rsidRDefault="004F6C8B" w:rsidP="002B2F5F"/>
        </w:tc>
        <w:tc>
          <w:tcPr>
            <w:tcW w:w="2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6C8B" w:rsidRDefault="004F6C8B" w:rsidP="002B2F5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4F6C8B" w:rsidRDefault="004F6C8B" w:rsidP="002B2F5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4F6C8B" w:rsidRDefault="004F6C8B" w:rsidP="002B2F5F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4F6C8B" w:rsidRDefault="004F6C8B" w:rsidP="002B2F5F">
            <w:pPr>
              <w:spacing w:after="0"/>
              <w:ind w:left="135"/>
            </w:pPr>
          </w:p>
        </w:tc>
        <w:tc>
          <w:tcPr>
            <w:tcW w:w="1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6C8B" w:rsidRDefault="004F6C8B" w:rsidP="002B2F5F"/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Истоки развития </w:t>
            </w:r>
            <w:proofErr w:type="spellStart"/>
            <w:r w:rsidRPr="00EE32C8">
              <w:rPr>
                <w:rFonts w:ascii="Times New Roman" w:hAnsi="Times New Roman"/>
                <w:color w:val="000000"/>
                <w:sz w:val="24"/>
              </w:rPr>
              <w:t>олимпизма</w:t>
            </w:r>
            <w:proofErr w:type="spell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D859B1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Кувырок вперёд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D859B1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09.09.2024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D859B1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"мост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""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ласточка"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D859B1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Стойка на голове с опорой на руки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Стойка на голове с опорой на руки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Акробатическаякомбинация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Акробатическаякомбинация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Комплексупражненийстеп-аэробики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Комбинация на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низкой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Комбинация на низкой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</w:tr>
      <w:tr w:rsidR="004F6C8B" w:rsidRPr="0019473D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высокой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30.09.2024</w:t>
            </w:r>
          </w:p>
        </w:tc>
      </w:tr>
      <w:tr w:rsidR="004F6C8B" w:rsidRPr="0019473D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высокой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гимнастической перекладине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Преодолениепрепятствийнаступанием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Преодолениепрепятствийнаступанием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Преодолениепрепятствийпрыжковымбегом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Преодолениепрепятствийпрыжковымбегом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Эстафетныйбег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Прыжки с разбега в длину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24.10.2024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Прыжки с разбега в длину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</w:t>
            </w:r>
          </w:p>
        </w:tc>
      </w:tr>
      <w:tr w:rsidR="004F6C8B" w:rsidRPr="0019473D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с разбега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в высоту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10.11.2024</w:t>
            </w:r>
          </w:p>
        </w:tc>
      </w:tr>
      <w:tr w:rsidR="004F6C8B" w:rsidRPr="0019473D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с разбега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в высоту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11.11.2024</w:t>
            </w:r>
          </w:p>
        </w:tc>
      </w:tr>
      <w:tr w:rsidR="004F6C8B" w:rsidRPr="0019473D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Лёгкоатлетическая эстафета. Передача эстафетной палочки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14.11.2024</w:t>
            </w:r>
          </w:p>
        </w:tc>
      </w:tr>
      <w:tr w:rsidR="004F6C8B" w:rsidRPr="0019473D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Метание малого мяча в катящуюся мишень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  <w:r w:rsidRPr="0019473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</w:t>
            </w:r>
          </w:p>
        </w:tc>
      </w:tr>
      <w:tr w:rsidR="004F6C8B" w:rsidRPr="0019473D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Pr="0019473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Метание малог</w:t>
            </w:r>
            <w:r>
              <w:rPr>
                <w:rFonts w:ascii="Times New Roman" w:hAnsi="Times New Roman"/>
                <w:color w:val="000000"/>
                <w:sz w:val="24"/>
              </w:rPr>
              <w:t>о мяча на дальность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Метание малого мяча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дадьность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21.11.2024</w:t>
            </w:r>
          </w:p>
        </w:tc>
      </w:tr>
      <w:tr w:rsidR="004F6C8B" w:rsidRPr="0019473D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после отскока от пола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24.11.2024</w:t>
            </w:r>
          </w:p>
        </w:tc>
      </w:tr>
      <w:tr w:rsidR="004F6C8B" w:rsidRPr="0019473D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после отскока от пола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19473D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25.11.2024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Ловля мяча после отскока от пола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28.11.2024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Ловля мяча после отскока от пола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</w:t>
            </w:r>
          </w:p>
        </w:tc>
      </w:tr>
      <w:tr w:rsidR="004F6C8B" w:rsidRPr="00A66338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Ловля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передача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мяча </w:t>
            </w:r>
            <w:r>
              <w:rPr>
                <w:rFonts w:ascii="Times New Roman" w:hAnsi="Times New Roman"/>
                <w:color w:val="000000"/>
                <w:sz w:val="24"/>
              </w:rPr>
              <w:t>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02.12.2024</w:t>
            </w:r>
          </w:p>
        </w:tc>
      </w:tr>
      <w:tr w:rsidR="004F6C8B" w:rsidRPr="00A66338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Ловля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передача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мяча </w:t>
            </w:r>
            <w:r>
              <w:rPr>
                <w:rFonts w:ascii="Times New Roman" w:hAnsi="Times New Roman"/>
                <w:color w:val="000000"/>
                <w:sz w:val="24"/>
              </w:rPr>
              <w:t>в движении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05.12.2024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08.12.2024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Бросок мяча в корзину двумя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руками снизу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09.12.2024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12.12.2024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15.12.2024</w:t>
            </w:r>
          </w:p>
        </w:tc>
      </w:tr>
      <w:tr w:rsidR="004F6C8B" w:rsidRPr="00A66338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Ведение - два шаг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атака кольца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16.12.2024</w:t>
            </w:r>
          </w:p>
        </w:tc>
      </w:tr>
      <w:tr w:rsidR="004F6C8B" w:rsidRPr="00A66338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Ведение - два шаг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атака кольца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19.12.2024</w:t>
            </w:r>
          </w:p>
        </w:tc>
      </w:tr>
      <w:tr w:rsidR="004F6C8B" w:rsidRPr="00A66338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Подбор под кольцом, блокировка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22.12.2024</w:t>
            </w:r>
          </w:p>
        </w:tc>
      </w:tr>
      <w:tr w:rsidR="004F6C8B" w:rsidRPr="00A66338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Подбор под кольцом, блокировка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23.12.2024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66338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26.12.2024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29.12.2024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09.01.2025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12.01.2025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Верхняяпрямаяподачамяча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13.01.2025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Верхняяпрямаяподачамяча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16.01.2025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Нижняя прямая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19.01.2025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Нижняя прямая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20.01.2025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Боковая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23.01.2025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Боковая подача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26.01.2025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27.01.2025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30.01.2025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Переводмячазаголову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02.02.2025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Переводмячазаголову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03.02.2025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Атакующий удар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06.02.2025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Атакующий удар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09.02.2025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 атакующего удара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10.02.2025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 атакующего удара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13.02.2025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16.02.2025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17.02.2025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A266B3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20.02.2025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24.02.2025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Средние и длинные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передачи мяча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27.02.2025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Средние и длинные передачи мяча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02.03.2025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диагонали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03.03.2025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диагонали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06.03.2025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Тактические действия при выполнении углового удара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10.03.2025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Тактические действия при выполнении углового удара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13.03.2025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Тактические действия при вбрасывании мяча из-за боковой линии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16.03.2025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17.03.2025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Приём и обработка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20.03.2025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Приём и обработка мяча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31.03.2025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Удары головой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03.04.2025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Удары головой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06.04.2025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07.04.2025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t>10.04.2025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История ВФСК ГТО, возрождение ГТО. Правила выполнения спортивных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Перваяпомощьпритравмах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13.04.2025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История ВФСК ГТО, возрождение ГТО. Правила выполнения спортивных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Перваяпомощьпритравмах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14.04.2025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17.04.2025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20.04.2025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21.04.2025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норматива комплекса ГТО: Бег на 1500м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 xml:space="preserve">   24.04.2025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27.04.2025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FA709B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FA709B"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28.04.2025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FA709B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 w:rsidRPr="00FA709B"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04.05.2025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виса лежа на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низкой перекладине 90см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05.05.2025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08.05.2025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11.05.2025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12.05.2025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15.05.2025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техника выполнения норматива комплекса ГТО: Прыжок в длину с места толчком двумя ногами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18.05.2025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19.05.2025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t>98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EE32C8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22.05.2025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t>99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t>25.05.2025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t>100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t>101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</w:t>
            </w:r>
            <w:r w:rsidRPr="00EE32C8">
              <w:rPr>
                <w:rFonts w:ascii="Times New Roman" w:hAnsi="Times New Roman"/>
                <w:color w:val="000000"/>
                <w:sz w:val="24"/>
              </w:rPr>
              <w:lastRenderedPageBreak/>
              <w:t>норматива комплекса ГТО: Челночный бег 3*10м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4F6C8B" w:rsidRPr="006B1859" w:rsidRDefault="004F6C8B" w:rsidP="002B2F5F">
            <w:pPr>
              <w:spacing w:after="0"/>
            </w:pPr>
            <w:r>
              <w:lastRenderedPageBreak/>
              <w:t>102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25.05.2025</w:t>
            </w:r>
          </w:p>
        </w:tc>
      </w:tr>
      <w:tr w:rsidR="004F6C8B" w:rsidTr="00867BEE">
        <w:trPr>
          <w:trHeight w:val="144"/>
          <w:tblCellSpacing w:w="20" w:type="nil"/>
        </w:trPr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4F6C8B" w:rsidRPr="00EE32C8" w:rsidRDefault="004F6C8B" w:rsidP="002B2F5F">
            <w:pPr>
              <w:spacing w:after="0"/>
              <w:ind w:left="135"/>
            </w:pPr>
            <w:r w:rsidRPr="00EE32C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  <w:p w:rsidR="004F6C8B" w:rsidRPr="00113FA2" w:rsidRDefault="004F6C8B" w:rsidP="002B2F5F">
            <w:pPr>
              <w:spacing w:after="0"/>
              <w:ind w:left="135"/>
              <w:jc w:val="center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4F6C8B" w:rsidRPr="00113FA2" w:rsidRDefault="004F6C8B" w:rsidP="002B2F5F">
            <w:r>
              <w:t xml:space="preserve">           102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4F6C8B" w:rsidRDefault="004F6C8B" w:rsidP="002B2F5F">
            <w:pPr>
              <w:spacing w:after="0"/>
              <w:ind w:left="135"/>
            </w:pPr>
          </w:p>
        </w:tc>
      </w:tr>
    </w:tbl>
    <w:p w:rsidR="00037E38" w:rsidRDefault="00037E38"/>
    <w:sectPr w:rsidR="00037E38" w:rsidSect="00EE65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6079"/>
    <w:rsid w:val="00037E38"/>
    <w:rsid w:val="003F6079"/>
    <w:rsid w:val="004F6C8B"/>
    <w:rsid w:val="00867BEE"/>
    <w:rsid w:val="009770FB"/>
    <w:rsid w:val="00EE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5FF"/>
  </w:style>
  <w:style w:type="paragraph" w:styleId="1">
    <w:name w:val="heading 1"/>
    <w:basedOn w:val="a"/>
    <w:next w:val="a"/>
    <w:link w:val="10"/>
    <w:uiPriority w:val="9"/>
    <w:qFormat/>
    <w:rsid w:val="003F60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F60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F60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F60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3F60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3F6079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F6079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3F607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F6079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3F6079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3F607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3F60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3F607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3F60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3F6079"/>
    <w:rPr>
      <w:i/>
      <w:iCs/>
    </w:rPr>
  </w:style>
  <w:style w:type="character" w:styleId="ab">
    <w:name w:val="Hyperlink"/>
    <w:basedOn w:val="a0"/>
    <w:uiPriority w:val="99"/>
    <w:unhideWhenUsed/>
    <w:rsid w:val="003F607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F6079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F6079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1056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2024-10-27T10:14:00Z</dcterms:created>
  <dcterms:modified xsi:type="dcterms:W3CDTF">2024-10-29T07:37:00Z</dcterms:modified>
</cp:coreProperties>
</file>